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C6" w:rsidRDefault="000663C6" w:rsidP="000663C6">
      <w:pPr>
        <w:shd w:val="clear" w:color="auto" w:fill="F7F7F7"/>
        <w:spacing w:after="0" w:line="360" w:lineRule="atLeast"/>
        <w:outlineLvl w:val="0"/>
        <w:rPr>
          <w:rFonts w:ascii="Open Sans" w:eastAsia="Times New Roman" w:hAnsi="Open Sans" w:cs="Times New Roman"/>
          <w:color w:val="02724C"/>
          <w:spacing w:val="3"/>
          <w:kern w:val="36"/>
          <w:sz w:val="54"/>
          <w:szCs w:val="54"/>
          <w:lang w:eastAsia="cs-CZ"/>
        </w:rPr>
      </w:pPr>
      <w:r w:rsidRPr="000663C6">
        <w:rPr>
          <w:rFonts w:ascii="Open Sans" w:eastAsia="Times New Roman" w:hAnsi="Open Sans" w:cs="Times New Roman"/>
          <w:color w:val="02724C"/>
          <w:spacing w:val="3"/>
          <w:kern w:val="36"/>
          <w:sz w:val="54"/>
          <w:szCs w:val="54"/>
          <w:lang w:eastAsia="cs-CZ"/>
        </w:rPr>
        <w:t>Provozní řád</w:t>
      </w:r>
    </w:p>
    <w:p w:rsidR="00BA6ECC" w:rsidRPr="000663C6" w:rsidRDefault="00BA6ECC" w:rsidP="000663C6">
      <w:pPr>
        <w:shd w:val="clear" w:color="auto" w:fill="F7F7F7"/>
        <w:spacing w:after="0" w:line="360" w:lineRule="atLeast"/>
        <w:outlineLvl w:val="0"/>
        <w:rPr>
          <w:rFonts w:ascii="Open Sans" w:eastAsia="Times New Roman" w:hAnsi="Open Sans" w:cs="Times New Roman"/>
          <w:color w:val="02724C"/>
          <w:spacing w:val="3"/>
          <w:kern w:val="36"/>
          <w:sz w:val="54"/>
          <w:szCs w:val="54"/>
          <w:lang w:eastAsia="cs-CZ"/>
        </w:rPr>
      </w:pPr>
      <w:r>
        <w:rPr>
          <w:rFonts w:ascii="Open Sans" w:eastAsia="Times New Roman" w:hAnsi="Open Sans" w:cs="Times New Roman"/>
          <w:color w:val="02724C"/>
          <w:spacing w:val="3"/>
          <w:kern w:val="36"/>
          <w:sz w:val="54"/>
          <w:szCs w:val="54"/>
          <w:lang w:eastAsia="cs-CZ"/>
        </w:rPr>
        <w:t>KEMP ŘEVNICE</w:t>
      </w:r>
    </w:p>
    <w:p w:rsidR="000663C6" w:rsidRPr="000663C6" w:rsidRDefault="0045245B" w:rsidP="000663C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245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5in;height:0" o:hrpct="0" o:hrstd="t" o:hrnoshade="t" o:hr="t" fillcolor="#232323" stroked="f"/>
        </w:pic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Provozovatel: </w:t>
      </w:r>
      <w:proofErr w:type="spellStart"/>
      <w:r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Food</w:t>
      </w:r>
      <w:proofErr w:type="spellEnd"/>
      <w:r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 </w:t>
      </w:r>
      <w:proofErr w:type="spellStart"/>
      <w:r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Event</w:t>
      </w:r>
      <w:proofErr w:type="spellEnd"/>
      <w:r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 s.r.o., Kaprova 42/14, Praha 1, IČ 04815319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u w:val="single"/>
          <w:lang w:eastAsia="cs-CZ"/>
        </w:rPr>
        <w:t>Provozní doba recepce: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>
        <w:rPr>
          <w:rFonts w:ascii="Hind" w:eastAsia="Times New Roman" w:hAnsi="Hind" w:cs="Times New Roman"/>
          <w:color w:val="232323"/>
          <w:spacing w:val="5"/>
          <w:sz w:val="23"/>
          <w:szCs w:val="23"/>
          <w:u w:val="single"/>
          <w:lang w:eastAsia="cs-CZ"/>
        </w:rPr>
        <w:t>ČERVEN – SRPEN</w:t>
      </w:r>
    </w:p>
    <w:p w:rsidR="000663C6" w:rsidRPr="000663C6" w:rsidRDefault="000663C6" w:rsidP="000663C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Hind" w:eastAsia="Times New Roman" w:hAnsi="Hind" w:cs="Times New Roman"/>
          <w:color w:val="232323"/>
          <w:spacing w:val="3"/>
          <w:sz w:val="21"/>
          <w:szCs w:val="21"/>
          <w:lang w:eastAsia="cs-CZ"/>
        </w:rPr>
      </w:pPr>
      <w:r>
        <w:rPr>
          <w:rFonts w:ascii="Hind" w:eastAsia="Times New Roman" w:hAnsi="Hind" w:cs="Times New Roman"/>
          <w:color w:val="232323"/>
          <w:spacing w:val="3"/>
          <w:sz w:val="21"/>
          <w:szCs w:val="21"/>
          <w:lang w:eastAsia="cs-CZ"/>
        </w:rPr>
        <w:t>Každý den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V případ</w:t>
      </w:r>
      <w:r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ě nutnosti volejte tel. č. 776 312 538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1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. Provozní</w:t>
      </w:r>
      <w:r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 řád kempu se vztahuje na 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chatky</w:t>
      </w:r>
      <w:r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, maringotky a společný prostor v areálu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. Je závazný pro všechny, kteří zde pobývají. Každá osoba, která poruší Provozní řád kempu, může být z areálu vykázána bez náhrady.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2.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 </w:t>
      </w: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a) 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V ubytovacím zařízení se může ubytovat pouze osoba, která se</w:t>
      </w:r>
      <w:r w:rsidR="00BA6ECC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 při příchodu nahlásí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 a předloží průkaz totožnosti.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     b) 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Po přihlášení k pobytu a vyplnění karty hosta, obdrží každý ubytovaný rekreant </w:t>
      </w:r>
      <w:r w:rsidR="00BA6ECC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klíče od chatky či maringotky. Při ztrátě klíče se platí poplatek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.</w:t>
      </w:r>
    </w:p>
    <w:p w:rsidR="00BA6ECC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3. a) 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Nebyla-li doba ubytování sjednána jinak, je ubytování zajišťováno od 14 hod. Hosté jsou povinni opustit chatku nebo </w:t>
      </w:r>
      <w:r w:rsidR="00BA6ECC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maringotku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 nejpozději v den skončení pobytu do </w:t>
      </w:r>
      <w:r w:rsidR="00952B5A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11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 hod. 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   </w:t>
      </w: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b) 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Rekreant si může délku pobytu prodloužit dle kapacity kempu. Jestliže rekreant nenastoupí pobyt v řádném termínu nebo zruší pobyt v jeho průběhu, postupuje se dle </w:t>
      </w:r>
      <w:proofErr w:type="gramStart"/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storno</w:t>
      </w:r>
      <w:proofErr w:type="gramEnd"/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 podmínek.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4.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 Pracovník recepce přiděluje hostům chatky</w:t>
      </w:r>
      <w:r w:rsidR="00BA6ECC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 a maringotky 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dle objednávky nebo dohody.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5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. Rozdělávání ohňů je povoleno pouze na místech k tomu vyhrazených a řádně označených provozovatelem kempu.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6. 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Po převzetí ubytovacích prostor si host ve vlastním zájmu zkontroluje jejich vybavenost a nezávadnost. Případné nesrovnalosti ihned nahlásí recepci.</w:t>
      </w:r>
    </w:p>
    <w:p w:rsidR="00BA6ECC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8.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 Ubytovaní v kempu jsou povinni dbát o čistotu a pořádek. 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lastRenderedPageBreak/>
        <w:t>9.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 Host má právo používat veškeré zařízení ubytovací jednotky</w:t>
      </w:r>
      <w:r w:rsidR="00BA6ECC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, společného prostoru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 a služeb kempu.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10.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 Za škody způsobené na majetku ubytovatele odpovídá host podle obecně závazných předpisů.</w:t>
      </w:r>
    </w:p>
    <w:p w:rsidR="00BA6ECC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11.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 V době od 22 hod. do 7 hod. je nutno dodržovat noční klid. 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12.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 Jízda motorovým</w:t>
      </w:r>
      <w:r w:rsidR="00BA6ECC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i vozidly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 je dovolena jen pro příjezd a odjezd a to po vyhrazených cestách. Ne</w:t>
      </w:r>
      <w:r w:rsidR="00BA6ECC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jvyšší povolená rychlost v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 areálu kempu je 20 km/hod.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13.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 Za věci volně odložené provozovatel kempu neručí.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14.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 Definitivní odjezd z kempu ohlásí návštěvník v recepci</w:t>
      </w:r>
      <w:r w:rsidR="00BA6ECC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, zde odevzdá klíče od chatky nebo maringotky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.</w:t>
      </w:r>
    </w:p>
    <w:p w:rsidR="000663C6" w:rsidRP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15.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 Za dodržení provozního řádu zodpovídá správce kempu.</w:t>
      </w:r>
    </w:p>
    <w:p w:rsidR="000663C6" w:rsidRDefault="000663C6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0663C6">
        <w:rPr>
          <w:rFonts w:ascii="Hind" w:eastAsia="Times New Roman" w:hAnsi="Hind" w:cs="Times New Roman"/>
          <w:b/>
          <w:bCs/>
          <w:color w:val="232323"/>
          <w:spacing w:val="5"/>
          <w:sz w:val="23"/>
          <w:szCs w:val="23"/>
          <w:lang w:eastAsia="cs-CZ"/>
        </w:rPr>
        <w:t>16.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 </w:t>
      </w:r>
      <w:proofErr w:type="gramStart"/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Hasící</w:t>
      </w:r>
      <w:proofErr w:type="gramEnd"/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 přístroje js</w:t>
      </w:r>
      <w:r w:rsidR="00BA6ECC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ou v kempu k dispozici</w:t>
      </w:r>
      <w:r w:rsidRPr="000663C6"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.</w:t>
      </w:r>
    </w:p>
    <w:p w:rsidR="00BC365C" w:rsidRDefault="00BC365C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 w:rsidRPr="00BC365C">
        <w:rPr>
          <w:rFonts w:ascii="Hind" w:eastAsia="Times New Roman" w:hAnsi="Hind" w:cs="Times New Roman"/>
          <w:b/>
          <w:color w:val="232323"/>
          <w:spacing w:val="5"/>
          <w:sz w:val="23"/>
          <w:szCs w:val="23"/>
          <w:lang w:eastAsia="cs-CZ"/>
        </w:rPr>
        <w:t>17.</w:t>
      </w:r>
      <w:r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 xml:space="preserve"> Zákaz kouření v chatkách a veškerých vnitřních prostorách.</w:t>
      </w:r>
    </w:p>
    <w:p w:rsidR="00BC365C" w:rsidRDefault="00BC365C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</w:p>
    <w:p w:rsidR="00BC365C" w:rsidRDefault="00BC365C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Děkujeme za poc</w:t>
      </w:r>
      <w:bookmarkStart w:id="0" w:name="_GoBack"/>
      <w:bookmarkEnd w:id="0"/>
      <w:r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hopení a dodržování všech pravidel.</w:t>
      </w:r>
    </w:p>
    <w:p w:rsidR="00BC365C" w:rsidRPr="000663C6" w:rsidRDefault="00BC365C" w:rsidP="000663C6">
      <w:pPr>
        <w:shd w:val="clear" w:color="auto" w:fill="F7F7F7"/>
        <w:spacing w:after="150" w:line="408" w:lineRule="atLeast"/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</w:pPr>
      <w:r>
        <w:rPr>
          <w:rFonts w:ascii="Hind" w:eastAsia="Times New Roman" w:hAnsi="Hind" w:cs="Times New Roman"/>
          <w:color w:val="232323"/>
          <w:spacing w:val="5"/>
          <w:sz w:val="23"/>
          <w:szCs w:val="23"/>
          <w:lang w:eastAsia="cs-CZ"/>
        </w:rPr>
        <w:t>Kemp Řevnice</w:t>
      </w:r>
    </w:p>
    <w:p w:rsidR="00B640F5" w:rsidRDefault="00B640F5"/>
    <w:sectPr w:rsidR="00B640F5" w:rsidSect="0045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5D"/>
    <w:multiLevelType w:val="multilevel"/>
    <w:tmpl w:val="A4D2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3C6"/>
    <w:rsid w:val="000663C6"/>
    <w:rsid w:val="0045245B"/>
    <w:rsid w:val="00952B5A"/>
    <w:rsid w:val="00B640F5"/>
    <w:rsid w:val="00BA6ECC"/>
    <w:rsid w:val="00BC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45B"/>
  </w:style>
  <w:style w:type="paragraph" w:styleId="Nadpis1">
    <w:name w:val="heading 1"/>
    <w:basedOn w:val="Normln"/>
    <w:link w:val="Nadpis1Char"/>
    <w:uiPriority w:val="9"/>
    <w:qFormat/>
    <w:rsid w:val="00066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63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6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2020-07-16T13:57:00Z</dcterms:created>
  <dcterms:modified xsi:type="dcterms:W3CDTF">2020-07-16T13:57:00Z</dcterms:modified>
</cp:coreProperties>
</file>